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76" w:rsidRDefault="00864576" w:rsidP="00864576">
      <w:pPr>
        <w:widowControl/>
        <w:shd w:val="clear" w:color="auto" w:fill="FFFFFF"/>
        <w:spacing w:before="270" w:after="270"/>
        <w:jc w:val="center"/>
        <w:rPr>
          <w:b/>
          <w:bCs/>
          <w:kern w:val="0"/>
          <w:sz w:val="28"/>
          <w:szCs w:val="28"/>
          <w:lang w:bidi="ar"/>
        </w:rPr>
      </w:pPr>
      <w:bookmarkStart w:id="0" w:name="_GoBack"/>
      <w:r>
        <w:rPr>
          <w:rFonts w:hint="eastAsia"/>
          <w:b/>
          <w:bCs/>
          <w:kern w:val="0"/>
          <w:sz w:val="28"/>
          <w:szCs w:val="28"/>
          <w:lang w:bidi="ar"/>
        </w:rPr>
        <w:t>红外测温</w:t>
      </w:r>
      <w:proofErr w:type="gramStart"/>
      <w:r>
        <w:rPr>
          <w:rFonts w:hint="eastAsia"/>
          <w:b/>
          <w:bCs/>
          <w:kern w:val="0"/>
          <w:sz w:val="28"/>
          <w:szCs w:val="28"/>
          <w:lang w:bidi="ar"/>
        </w:rPr>
        <w:t>仪使用</w:t>
      </w:r>
      <w:proofErr w:type="gramEnd"/>
      <w:r>
        <w:rPr>
          <w:rFonts w:hint="eastAsia"/>
          <w:b/>
          <w:bCs/>
          <w:kern w:val="0"/>
          <w:sz w:val="28"/>
          <w:szCs w:val="28"/>
          <w:lang w:bidi="ar"/>
        </w:rPr>
        <w:t>注意事项</w:t>
      </w:r>
    </w:p>
    <w:bookmarkEnd w:id="0"/>
    <w:p w:rsidR="00864576" w:rsidRDefault="00864576" w:rsidP="00864576">
      <w:pPr>
        <w:widowControl/>
        <w:numPr>
          <w:ilvl w:val="0"/>
          <w:numId w:val="1"/>
        </w:numPr>
        <w:shd w:val="clear" w:color="auto" w:fill="FFFFFF"/>
        <w:spacing w:before="270" w:after="270"/>
        <w:jc w:val="left"/>
        <w:rPr>
          <w:rFonts w:hint="eastAsia"/>
          <w:kern w:val="0"/>
          <w:sz w:val="28"/>
          <w:szCs w:val="28"/>
          <w:lang w:bidi="ar"/>
        </w:rPr>
      </w:pPr>
      <w:r>
        <w:rPr>
          <w:rFonts w:hint="eastAsia"/>
          <w:kern w:val="0"/>
          <w:sz w:val="28"/>
          <w:szCs w:val="28"/>
          <w:lang w:bidi="ar"/>
        </w:rPr>
        <w:t>只测量表面温度，红外测温仪不能测量内部温度。</w:t>
      </w:r>
    </w:p>
    <w:p w:rsidR="00864576" w:rsidRDefault="00864576" w:rsidP="00864576">
      <w:pPr>
        <w:widowControl/>
        <w:shd w:val="clear" w:color="auto" w:fill="FFFFFF"/>
        <w:spacing w:before="270" w:after="270"/>
        <w:jc w:val="left"/>
        <w:rPr>
          <w:rFonts w:hint="eastAsia"/>
          <w:kern w:val="0"/>
          <w:sz w:val="28"/>
          <w:szCs w:val="28"/>
          <w:lang w:bidi="ar"/>
        </w:rPr>
      </w:pPr>
      <w:r>
        <w:rPr>
          <w:rFonts w:hint="eastAsia"/>
          <w:kern w:val="0"/>
          <w:sz w:val="28"/>
          <w:szCs w:val="28"/>
          <w:lang w:bidi="ar"/>
        </w:rPr>
        <w:t>2</w:t>
      </w:r>
      <w:r>
        <w:rPr>
          <w:rFonts w:hint="eastAsia"/>
          <w:kern w:val="0"/>
          <w:sz w:val="28"/>
          <w:szCs w:val="28"/>
          <w:lang w:bidi="ar"/>
        </w:rPr>
        <w:t>、波长在</w:t>
      </w:r>
      <w:r>
        <w:rPr>
          <w:rFonts w:hint="eastAsia"/>
          <w:kern w:val="0"/>
          <w:sz w:val="28"/>
          <w:szCs w:val="28"/>
          <w:lang w:bidi="ar"/>
        </w:rPr>
        <w:t>5um</w:t>
      </w:r>
      <w:r>
        <w:rPr>
          <w:rFonts w:hint="eastAsia"/>
          <w:kern w:val="0"/>
          <w:sz w:val="28"/>
          <w:szCs w:val="28"/>
          <w:lang w:bidi="ar"/>
        </w:rPr>
        <w:t>以上不能透过石英玻璃进行测温，玻璃有很特殊的反射和透过特性，不允许精确红外温度读数。但可通过红外窗口测温。红外测温</w:t>
      </w:r>
      <w:proofErr w:type="gramStart"/>
      <w:r>
        <w:rPr>
          <w:rFonts w:hint="eastAsia"/>
          <w:kern w:val="0"/>
          <w:sz w:val="28"/>
          <w:szCs w:val="28"/>
          <w:lang w:bidi="ar"/>
        </w:rPr>
        <w:t>仪最好</w:t>
      </w:r>
      <w:proofErr w:type="gramEnd"/>
      <w:r>
        <w:rPr>
          <w:rFonts w:hint="eastAsia"/>
          <w:kern w:val="0"/>
          <w:sz w:val="28"/>
          <w:szCs w:val="28"/>
          <w:lang w:bidi="ar"/>
        </w:rPr>
        <w:t>不用于光亮的或抛光的金属表面的测温（不锈钢、铝等）。</w:t>
      </w:r>
    </w:p>
    <w:p w:rsidR="00864576" w:rsidRDefault="00864576" w:rsidP="00864576">
      <w:pPr>
        <w:widowControl/>
        <w:shd w:val="clear" w:color="auto" w:fill="FFFFFF"/>
        <w:spacing w:before="270" w:after="270"/>
        <w:jc w:val="left"/>
        <w:rPr>
          <w:rFonts w:hint="eastAsia"/>
          <w:kern w:val="0"/>
          <w:sz w:val="28"/>
          <w:szCs w:val="28"/>
          <w:lang w:bidi="ar"/>
        </w:rPr>
      </w:pPr>
      <w:r>
        <w:rPr>
          <w:rFonts w:hint="eastAsia"/>
          <w:kern w:val="0"/>
          <w:sz w:val="28"/>
          <w:szCs w:val="28"/>
          <w:lang w:bidi="ar"/>
        </w:rPr>
        <w:t xml:space="preserve">　　</w:t>
      </w:r>
      <w:r>
        <w:rPr>
          <w:rFonts w:hint="eastAsia"/>
          <w:kern w:val="0"/>
          <w:sz w:val="28"/>
          <w:szCs w:val="28"/>
          <w:lang w:bidi="ar"/>
        </w:rPr>
        <w:t>3</w:t>
      </w:r>
      <w:r>
        <w:rPr>
          <w:rFonts w:hint="eastAsia"/>
          <w:kern w:val="0"/>
          <w:sz w:val="28"/>
          <w:szCs w:val="28"/>
          <w:lang w:bidi="ar"/>
        </w:rPr>
        <w:t>、定位热点，要发现热点，仪器瞄准目标，然后在目标上作上下扫描运动，直至确定热点。</w:t>
      </w:r>
    </w:p>
    <w:p w:rsidR="00864576" w:rsidRDefault="00864576" w:rsidP="00864576">
      <w:pPr>
        <w:widowControl/>
        <w:shd w:val="clear" w:color="auto" w:fill="FFFFFF"/>
        <w:spacing w:before="270" w:after="270"/>
        <w:jc w:val="left"/>
        <w:rPr>
          <w:rFonts w:hint="eastAsia"/>
          <w:kern w:val="0"/>
          <w:sz w:val="28"/>
          <w:szCs w:val="28"/>
          <w:lang w:bidi="ar"/>
        </w:rPr>
      </w:pPr>
      <w:r>
        <w:rPr>
          <w:rFonts w:hint="eastAsia"/>
          <w:kern w:val="0"/>
          <w:sz w:val="28"/>
          <w:szCs w:val="28"/>
          <w:lang w:bidi="ar"/>
        </w:rPr>
        <w:t xml:space="preserve">　　</w:t>
      </w:r>
      <w:r>
        <w:rPr>
          <w:rFonts w:hint="eastAsia"/>
          <w:kern w:val="0"/>
          <w:sz w:val="28"/>
          <w:szCs w:val="28"/>
          <w:lang w:bidi="ar"/>
        </w:rPr>
        <w:t>4</w:t>
      </w:r>
      <w:r>
        <w:rPr>
          <w:rFonts w:hint="eastAsia"/>
          <w:kern w:val="0"/>
          <w:sz w:val="28"/>
          <w:szCs w:val="28"/>
          <w:lang w:bidi="ar"/>
        </w:rPr>
        <w:t>、注意环境条件：蒸汽、尘土、烟雾等。它阻挡仪器的光学系统而影响精确测温。</w:t>
      </w:r>
    </w:p>
    <w:p w:rsidR="00864576" w:rsidRDefault="00864576" w:rsidP="00864576">
      <w:pPr>
        <w:widowControl/>
        <w:shd w:val="clear" w:color="auto" w:fill="FFFFFF"/>
        <w:spacing w:before="270" w:after="270"/>
        <w:jc w:val="left"/>
        <w:rPr>
          <w:rFonts w:hint="eastAsia"/>
          <w:kern w:val="0"/>
          <w:sz w:val="28"/>
          <w:szCs w:val="28"/>
          <w:lang w:bidi="ar"/>
        </w:rPr>
      </w:pPr>
      <w:r>
        <w:rPr>
          <w:rFonts w:hint="eastAsia"/>
          <w:kern w:val="0"/>
          <w:sz w:val="28"/>
          <w:szCs w:val="28"/>
          <w:lang w:bidi="ar"/>
        </w:rPr>
        <w:t xml:space="preserve">　　</w:t>
      </w:r>
      <w:r>
        <w:rPr>
          <w:rFonts w:hint="eastAsia"/>
          <w:kern w:val="0"/>
          <w:sz w:val="28"/>
          <w:szCs w:val="28"/>
          <w:lang w:bidi="ar"/>
        </w:rPr>
        <w:t>5</w:t>
      </w:r>
      <w:r>
        <w:rPr>
          <w:rFonts w:hint="eastAsia"/>
          <w:kern w:val="0"/>
          <w:sz w:val="28"/>
          <w:szCs w:val="28"/>
          <w:lang w:bidi="ar"/>
        </w:rPr>
        <w:t>、环境温度，如果测温</w:t>
      </w:r>
      <w:proofErr w:type="gramStart"/>
      <w:r>
        <w:rPr>
          <w:rFonts w:hint="eastAsia"/>
          <w:kern w:val="0"/>
          <w:sz w:val="28"/>
          <w:szCs w:val="28"/>
          <w:lang w:bidi="ar"/>
        </w:rPr>
        <w:t>仪突然</w:t>
      </w:r>
      <w:proofErr w:type="gramEnd"/>
      <w:r>
        <w:rPr>
          <w:rFonts w:hint="eastAsia"/>
          <w:kern w:val="0"/>
          <w:sz w:val="28"/>
          <w:szCs w:val="28"/>
          <w:lang w:bidi="ar"/>
        </w:rPr>
        <w:t>暴露在环境温差为</w:t>
      </w:r>
      <w:r>
        <w:rPr>
          <w:rFonts w:hint="eastAsia"/>
          <w:kern w:val="0"/>
          <w:sz w:val="28"/>
          <w:szCs w:val="28"/>
          <w:lang w:bidi="ar"/>
        </w:rPr>
        <w:t>20</w:t>
      </w:r>
      <w:r>
        <w:rPr>
          <w:rFonts w:hint="eastAsia"/>
          <w:kern w:val="0"/>
          <w:sz w:val="28"/>
          <w:szCs w:val="28"/>
          <w:lang w:bidi="ar"/>
        </w:rPr>
        <w:t>℃或更高的情况下，允许仪器在</w:t>
      </w:r>
      <w:r>
        <w:rPr>
          <w:rFonts w:hint="eastAsia"/>
          <w:kern w:val="0"/>
          <w:sz w:val="28"/>
          <w:szCs w:val="28"/>
          <w:lang w:bidi="ar"/>
        </w:rPr>
        <w:t>20</w:t>
      </w:r>
      <w:r>
        <w:rPr>
          <w:rFonts w:hint="eastAsia"/>
          <w:kern w:val="0"/>
          <w:sz w:val="28"/>
          <w:szCs w:val="28"/>
          <w:lang w:bidi="ar"/>
        </w:rPr>
        <w:t>分钟内调节到新的环境温度。</w:t>
      </w:r>
    </w:p>
    <w:p w:rsidR="00864576" w:rsidRDefault="00864576" w:rsidP="00864576">
      <w:pPr>
        <w:rPr>
          <w:kern w:val="0"/>
          <w:sz w:val="28"/>
          <w:szCs w:val="28"/>
          <w:lang w:bidi="ar"/>
        </w:rPr>
      </w:pPr>
    </w:p>
    <w:p w:rsidR="009D3F46" w:rsidRPr="00864576" w:rsidRDefault="009D3F46"/>
    <w:sectPr w:rsidR="009D3F46" w:rsidRPr="008645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28D3"/>
    <w:multiLevelType w:val="singleLevel"/>
    <w:tmpl w:val="4DCD28D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6"/>
    <w:rsid w:val="00864576"/>
    <w:rsid w:val="009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wssqz</dc:creator>
  <cp:lastModifiedBy>wssqz</cp:lastModifiedBy>
  <cp:revision>1</cp:revision>
  <dcterms:created xsi:type="dcterms:W3CDTF">2020-04-27T07:29:00Z</dcterms:created>
  <dcterms:modified xsi:type="dcterms:W3CDTF">2020-04-27T07:30:00Z</dcterms:modified>
</cp:coreProperties>
</file>