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附件1 未办理异地就诊情况说明 </w:t>
      </w:r>
    </w:p>
    <w:p>
      <w:pPr>
        <w:spacing w:line="50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未办理异地就诊备案情况说明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**，南京艺术学院**学院**级学生，身份证号：**。我于**年*月*日因**疾病在异地**医院住院治疗。因**原因（如不了解医保政策），未办理异地就诊备案。请给予一次报销机会，以后如在外地就诊，会及时办理异地就诊备案。下不为例，否则不予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yellow"/>
          <w:lang w:val="en-US" w:eastAsia="zh-CN"/>
        </w:rPr>
        <w:t>本人已知晓：根据相关医保政策，零星报销比例在原统筹比例基础上降低20%。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本人签名：        （加盖学院公章）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840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6840" w:hanging="5700" w:hangingChars="19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YzUzZDZlMmU2YjBmZTI1NWQwMzJiNWJmMDgwYzQifQ=="/>
  </w:docVars>
  <w:rsids>
    <w:rsidRoot w:val="746D7C96"/>
    <w:rsid w:val="746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2023-05-08T07:16:00Z</dcterms:created>
  <dc:creator>亲古</dc:creator>
  <cp:lastModifiedBy>亲古</cp:lastModifiedBy>
  <dcterms:modified xsi:type="dcterms:W3CDTF">2023-05-08T07:16:40Z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C270FB44E5D84DC4B09190D84A3E15A5_11</vt:lpwstr>
  </property>
</Properties>
</file>